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D7F" w:rsidRPr="00323347" w:rsidRDefault="00E57D7F" w:rsidP="00E57D7F">
      <w:pPr>
        <w:jc w:val="right"/>
        <w:rPr>
          <w:rFonts w:ascii="ＭＳ 明朝" w:eastAsia="ＭＳ 明朝" w:hAnsi="ＭＳ 明朝"/>
          <w:sz w:val="24"/>
          <w:szCs w:val="24"/>
        </w:rPr>
      </w:pPr>
      <w:r w:rsidRPr="00323347">
        <w:rPr>
          <w:rFonts w:ascii="ＭＳ 明朝" w:eastAsia="ＭＳ 明朝" w:hAnsi="ＭＳ 明朝" w:hint="eastAsia"/>
          <w:sz w:val="24"/>
          <w:szCs w:val="24"/>
        </w:rPr>
        <w:t>令和</w:t>
      </w:r>
      <w:r w:rsidR="00D411AC">
        <w:rPr>
          <w:rFonts w:ascii="ＭＳ 明朝" w:eastAsia="ＭＳ 明朝" w:hAnsi="ＭＳ 明朝" w:hint="eastAsia"/>
          <w:sz w:val="24"/>
          <w:szCs w:val="24"/>
        </w:rPr>
        <w:t>３</w:t>
      </w:r>
      <w:r w:rsidRPr="00323347">
        <w:rPr>
          <w:rFonts w:ascii="ＭＳ 明朝" w:eastAsia="ＭＳ 明朝" w:hAnsi="ＭＳ 明朝" w:hint="eastAsia"/>
          <w:sz w:val="24"/>
          <w:szCs w:val="24"/>
        </w:rPr>
        <w:t>年</w:t>
      </w:r>
      <w:r w:rsidR="00544B6E">
        <w:rPr>
          <w:rFonts w:ascii="ＭＳ 明朝" w:eastAsia="ＭＳ 明朝" w:hAnsi="ＭＳ 明朝" w:hint="eastAsia"/>
          <w:sz w:val="24"/>
          <w:szCs w:val="24"/>
        </w:rPr>
        <w:t>８</w:t>
      </w:r>
      <w:r w:rsidRPr="00323347">
        <w:rPr>
          <w:rFonts w:ascii="ＭＳ 明朝" w:eastAsia="ＭＳ 明朝" w:hAnsi="ＭＳ 明朝" w:hint="eastAsia"/>
          <w:sz w:val="24"/>
          <w:szCs w:val="24"/>
        </w:rPr>
        <w:t>月</w:t>
      </w:r>
      <w:r w:rsidR="00544B6E">
        <w:rPr>
          <w:rFonts w:ascii="ＭＳ 明朝" w:eastAsia="ＭＳ 明朝" w:hAnsi="ＭＳ 明朝" w:hint="eastAsia"/>
          <w:sz w:val="24"/>
          <w:szCs w:val="24"/>
        </w:rPr>
        <w:t>３０</w:t>
      </w:r>
      <w:r w:rsidRPr="00323347">
        <w:rPr>
          <w:rFonts w:ascii="ＭＳ 明朝" w:eastAsia="ＭＳ 明朝" w:hAnsi="ＭＳ 明朝" w:hint="eastAsia"/>
          <w:sz w:val="24"/>
          <w:szCs w:val="24"/>
        </w:rPr>
        <w:t>日</w:t>
      </w:r>
    </w:p>
    <w:p w:rsidR="00CE3384" w:rsidRDefault="00CE3384" w:rsidP="00F102EF">
      <w:pPr>
        <w:jc w:val="left"/>
        <w:rPr>
          <w:rFonts w:ascii="ＭＳ 明朝" w:eastAsia="ＭＳ 明朝" w:hAnsi="ＭＳ 明朝"/>
          <w:sz w:val="24"/>
          <w:szCs w:val="24"/>
        </w:rPr>
      </w:pPr>
    </w:p>
    <w:p w:rsidR="00CE3384" w:rsidRDefault="00185187" w:rsidP="00CE3384">
      <w:pPr>
        <w:jc w:val="left"/>
        <w:rPr>
          <w:rFonts w:ascii="ＭＳ 明朝" w:eastAsia="ＭＳ 明朝" w:hAnsi="ＭＳ 明朝"/>
          <w:sz w:val="24"/>
          <w:szCs w:val="24"/>
        </w:rPr>
      </w:pPr>
      <w:r>
        <w:rPr>
          <w:rFonts w:ascii="ＭＳ 明朝" w:eastAsia="ＭＳ 明朝" w:hAnsi="ＭＳ 明朝" w:hint="eastAsia"/>
          <w:sz w:val="24"/>
          <w:szCs w:val="24"/>
        </w:rPr>
        <w:t>保護者の皆様へ</w:t>
      </w:r>
    </w:p>
    <w:p w:rsidR="00CE3384" w:rsidRDefault="00CE3384" w:rsidP="00F102EF">
      <w:pPr>
        <w:jc w:val="left"/>
        <w:rPr>
          <w:rFonts w:ascii="ＭＳ 明朝" w:eastAsia="ＭＳ 明朝" w:hAnsi="ＭＳ 明朝"/>
          <w:sz w:val="24"/>
          <w:szCs w:val="24"/>
        </w:rPr>
      </w:pPr>
    </w:p>
    <w:p w:rsidR="00E57D7F" w:rsidRDefault="00E57D7F" w:rsidP="00CC58FB">
      <w:pPr>
        <w:wordWrap w:val="0"/>
        <w:jc w:val="right"/>
        <w:rPr>
          <w:rFonts w:ascii="ＭＳ 明朝" w:eastAsia="ＭＳ 明朝" w:hAnsi="ＭＳ 明朝"/>
          <w:sz w:val="24"/>
          <w:szCs w:val="24"/>
        </w:rPr>
      </w:pPr>
      <w:r w:rsidRPr="00323347">
        <w:rPr>
          <w:rFonts w:ascii="ＭＳ 明朝" w:eastAsia="ＭＳ 明朝" w:hAnsi="ＭＳ 明朝" w:hint="eastAsia"/>
          <w:sz w:val="24"/>
          <w:szCs w:val="24"/>
        </w:rPr>
        <w:t>松山</w:t>
      </w:r>
      <w:r w:rsidR="00CC58FB">
        <w:rPr>
          <w:rFonts w:ascii="ＭＳ 明朝" w:eastAsia="ＭＳ 明朝" w:hAnsi="ＭＳ 明朝" w:hint="eastAsia"/>
          <w:sz w:val="24"/>
          <w:szCs w:val="24"/>
        </w:rPr>
        <w:t>市</w:t>
      </w:r>
      <w:r w:rsidR="007A3481">
        <w:rPr>
          <w:rFonts w:ascii="ＭＳ 明朝" w:eastAsia="ＭＳ 明朝" w:hAnsi="ＭＳ 明朝" w:hint="eastAsia"/>
          <w:sz w:val="24"/>
          <w:szCs w:val="24"/>
        </w:rPr>
        <w:t xml:space="preserve">　保育・幼稚園課</w:t>
      </w:r>
    </w:p>
    <w:p w:rsidR="00CC58FB" w:rsidRPr="00323347" w:rsidRDefault="007A3481" w:rsidP="007A3481">
      <w:pPr>
        <w:wordWrap w:val="0"/>
        <w:jc w:val="right"/>
        <w:rPr>
          <w:rFonts w:ascii="ＭＳ 明朝" w:eastAsia="ＭＳ 明朝" w:hAnsi="ＭＳ 明朝"/>
          <w:sz w:val="24"/>
          <w:szCs w:val="24"/>
        </w:rPr>
      </w:pPr>
      <w:r>
        <w:rPr>
          <w:rFonts w:ascii="ＭＳ 明朝" w:eastAsia="ＭＳ 明朝" w:hAnsi="ＭＳ 明朝" w:hint="eastAsia"/>
          <w:sz w:val="24"/>
          <w:szCs w:val="24"/>
        </w:rPr>
        <w:t>課長　好光　慎吾</w:t>
      </w:r>
    </w:p>
    <w:p w:rsidR="00E57D7F" w:rsidRPr="00323347" w:rsidRDefault="00E57D7F" w:rsidP="000164C3">
      <w:pPr>
        <w:jc w:val="center"/>
        <w:rPr>
          <w:rFonts w:ascii="ＭＳ 明朝" w:eastAsia="ＭＳ 明朝" w:hAnsi="ＭＳ 明朝"/>
          <w:sz w:val="24"/>
          <w:szCs w:val="24"/>
        </w:rPr>
      </w:pPr>
    </w:p>
    <w:p w:rsidR="00CF5D52" w:rsidRPr="004A7F95" w:rsidRDefault="00A57419" w:rsidP="000164C3">
      <w:pPr>
        <w:jc w:val="center"/>
        <w:rPr>
          <w:rFonts w:ascii="ＭＳ ゴシック" w:eastAsia="ＭＳ ゴシック" w:hAnsi="ＭＳ ゴシック"/>
          <w:b/>
          <w:sz w:val="24"/>
          <w:szCs w:val="24"/>
        </w:rPr>
      </w:pPr>
      <w:r w:rsidRPr="004A7F95">
        <w:rPr>
          <w:rFonts w:ascii="ＭＳ ゴシック" w:eastAsia="ＭＳ ゴシック" w:hAnsi="ＭＳ ゴシック" w:hint="eastAsia"/>
          <w:b/>
          <w:sz w:val="24"/>
          <w:szCs w:val="24"/>
        </w:rPr>
        <w:t>新型コロナウイルス</w:t>
      </w:r>
      <w:r w:rsidR="00D411AC" w:rsidRPr="004A7F95">
        <w:rPr>
          <w:rFonts w:ascii="ＭＳ ゴシック" w:eastAsia="ＭＳ ゴシック" w:hAnsi="ＭＳ ゴシック" w:hint="eastAsia"/>
          <w:b/>
          <w:sz w:val="24"/>
          <w:szCs w:val="24"/>
        </w:rPr>
        <w:t>感染</w:t>
      </w:r>
      <w:r w:rsidR="00AE50F5" w:rsidRPr="004A7F95">
        <w:rPr>
          <w:rFonts w:ascii="ＭＳ ゴシック" w:eastAsia="ＭＳ ゴシック" w:hAnsi="ＭＳ ゴシック" w:hint="eastAsia"/>
          <w:b/>
          <w:sz w:val="24"/>
          <w:szCs w:val="24"/>
        </w:rPr>
        <w:t>拡大防止等</w:t>
      </w:r>
      <w:r w:rsidR="00324C1A" w:rsidRPr="004A7F95">
        <w:rPr>
          <w:rFonts w:ascii="ＭＳ ゴシック" w:eastAsia="ＭＳ ゴシック" w:hAnsi="ＭＳ ゴシック" w:hint="eastAsia"/>
          <w:b/>
          <w:sz w:val="24"/>
          <w:szCs w:val="24"/>
        </w:rPr>
        <w:t>のための家庭保育等へのご協力のお願い</w:t>
      </w:r>
    </w:p>
    <w:p w:rsidR="003125C6" w:rsidRPr="00F102EF" w:rsidRDefault="003125C6">
      <w:pPr>
        <w:rPr>
          <w:rFonts w:ascii="ＭＳ 明朝" w:eastAsia="ＭＳ 明朝" w:hAnsi="ＭＳ 明朝"/>
          <w:sz w:val="24"/>
          <w:szCs w:val="24"/>
        </w:rPr>
      </w:pPr>
    </w:p>
    <w:p w:rsidR="00F102EF" w:rsidRDefault="00F102EF">
      <w:pPr>
        <w:rPr>
          <w:rFonts w:ascii="ＭＳ 明朝" w:eastAsia="ＭＳ 明朝" w:hAnsi="ＭＳ 明朝"/>
          <w:sz w:val="24"/>
          <w:szCs w:val="24"/>
        </w:rPr>
      </w:pPr>
      <w:r w:rsidRPr="00F102EF">
        <w:rPr>
          <w:rFonts w:ascii="ＭＳ 明朝" w:eastAsia="ＭＳ 明朝" w:hAnsi="ＭＳ 明朝" w:hint="eastAsia"/>
          <w:sz w:val="24"/>
          <w:szCs w:val="24"/>
        </w:rPr>
        <w:t xml:space="preserve">　</w:t>
      </w:r>
      <w:r>
        <w:rPr>
          <w:rFonts w:ascii="ＭＳ 明朝" w:eastAsia="ＭＳ 明朝" w:hAnsi="ＭＳ 明朝" w:hint="eastAsia"/>
          <w:sz w:val="24"/>
          <w:szCs w:val="24"/>
        </w:rPr>
        <w:t>日頃</w:t>
      </w:r>
      <w:r w:rsidR="006410FE">
        <w:rPr>
          <w:rFonts w:ascii="ＭＳ 明朝" w:eastAsia="ＭＳ 明朝" w:hAnsi="ＭＳ 明朝" w:hint="eastAsia"/>
          <w:sz w:val="24"/>
          <w:szCs w:val="24"/>
        </w:rPr>
        <w:t>から</w:t>
      </w:r>
      <w:r>
        <w:rPr>
          <w:rFonts w:ascii="ＭＳ 明朝" w:eastAsia="ＭＳ 明朝" w:hAnsi="ＭＳ 明朝" w:hint="eastAsia"/>
          <w:sz w:val="24"/>
          <w:szCs w:val="24"/>
        </w:rPr>
        <w:t>教育・保育行政の推進につきましてご協力を賜り厚くお礼申し上げます。</w:t>
      </w:r>
    </w:p>
    <w:p w:rsidR="007D3020" w:rsidRPr="00CC58FB" w:rsidRDefault="007D3020" w:rsidP="007D3020">
      <w:pPr>
        <w:rPr>
          <w:rFonts w:ascii="ＭＳ 明朝" w:eastAsia="ＭＳ 明朝" w:hAnsi="ＭＳ 明朝"/>
          <w:sz w:val="24"/>
          <w:szCs w:val="24"/>
        </w:rPr>
      </w:pPr>
      <w:r>
        <w:rPr>
          <w:rFonts w:ascii="ＭＳ 明朝" w:eastAsia="ＭＳ 明朝" w:hAnsi="ＭＳ 明朝" w:hint="eastAsia"/>
          <w:sz w:val="24"/>
          <w:szCs w:val="24"/>
        </w:rPr>
        <w:t xml:space="preserve">　</w:t>
      </w:r>
      <w:r w:rsidR="001F0243">
        <w:rPr>
          <w:rFonts w:ascii="ＭＳ 明朝" w:eastAsia="ＭＳ 明朝" w:hAnsi="ＭＳ 明朝" w:hint="eastAsia"/>
          <w:sz w:val="24"/>
          <w:szCs w:val="24"/>
        </w:rPr>
        <w:t>さて、</w:t>
      </w:r>
      <w:r w:rsidR="00847BD6">
        <w:rPr>
          <w:rFonts w:ascii="ＭＳ 明朝" w:eastAsia="ＭＳ 明朝" w:hAnsi="ＭＳ 明朝" w:hint="eastAsia"/>
          <w:sz w:val="24"/>
          <w:szCs w:val="24"/>
        </w:rPr>
        <w:t>保育所等については、施設内の消毒などの感染防止策を徹底しつつ、通常どおり開所いただいているところですが、</w:t>
      </w:r>
      <w:r w:rsidRPr="00CC58FB">
        <w:rPr>
          <w:rFonts w:ascii="ＭＳ 明朝" w:eastAsia="ＭＳ 明朝" w:hAnsi="ＭＳ 明朝" w:hint="eastAsia"/>
          <w:sz w:val="24"/>
          <w:szCs w:val="24"/>
        </w:rPr>
        <w:t>県内の警戒レベルが最大の「感染対策期」となっていることに加え、９月１２日までの間、本市は「まん延防止等重点措置」の適用を受け、予断が許されない状況が続いております。</w:t>
      </w:r>
    </w:p>
    <w:p w:rsidR="007D3020" w:rsidRPr="00123D5B" w:rsidRDefault="007D3020">
      <w:pPr>
        <w:rPr>
          <w:rFonts w:ascii="ＭＳ ゴシック" w:eastAsia="ＭＳ ゴシック" w:hAnsi="ＭＳ ゴシック"/>
          <w:b/>
          <w:sz w:val="24"/>
          <w:szCs w:val="24"/>
          <w:u w:val="single"/>
        </w:rPr>
      </w:pPr>
      <w:r>
        <w:rPr>
          <w:rFonts w:ascii="ＭＳ 明朝" w:eastAsia="ＭＳ 明朝" w:hAnsi="ＭＳ 明朝" w:hint="eastAsia"/>
          <w:sz w:val="24"/>
          <w:szCs w:val="24"/>
        </w:rPr>
        <w:t xml:space="preserve">　</w:t>
      </w:r>
      <w:r w:rsidR="00CC58FB">
        <w:rPr>
          <w:rFonts w:ascii="ＭＳ 明朝" w:eastAsia="ＭＳ 明朝" w:hAnsi="ＭＳ 明朝" w:hint="eastAsia"/>
          <w:sz w:val="24"/>
          <w:szCs w:val="24"/>
        </w:rPr>
        <w:t>つきましては、保育所等の</w:t>
      </w:r>
      <w:r>
        <w:rPr>
          <w:rFonts w:ascii="ＭＳ 明朝" w:eastAsia="ＭＳ 明朝" w:hAnsi="ＭＳ 明朝" w:hint="eastAsia"/>
          <w:sz w:val="24"/>
          <w:szCs w:val="24"/>
        </w:rPr>
        <w:t>より一層の感染拡大防止を図るため、</w:t>
      </w:r>
      <w:r w:rsidR="00CB29EB" w:rsidRPr="00123D5B">
        <w:rPr>
          <w:rFonts w:ascii="ＭＳ ゴシック" w:eastAsia="ＭＳ ゴシック" w:hAnsi="ＭＳ ゴシック" w:hint="eastAsia"/>
          <w:b/>
          <w:sz w:val="24"/>
          <w:szCs w:val="24"/>
          <w:u w:val="single"/>
        </w:rPr>
        <w:t>ご家庭での保育が可能な場合に保育所等をお休みしていただきますようお願いいたします。</w:t>
      </w:r>
      <w:r w:rsidR="006744C7" w:rsidRPr="00123D5B">
        <w:rPr>
          <w:rFonts w:ascii="ＭＳ ゴシック" w:eastAsia="ＭＳ ゴシック" w:hAnsi="ＭＳ ゴシック" w:hint="eastAsia"/>
          <w:b/>
          <w:sz w:val="24"/>
          <w:szCs w:val="24"/>
          <w:u w:val="single"/>
        </w:rPr>
        <w:t>このお願いは、</w:t>
      </w:r>
      <w:r w:rsidR="00B64204" w:rsidRPr="00123D5B">
        <w:rPr>
          <w:rFonts w:ascii="ＭＳ ゴシック" w:eastAsia="ＭＳ ゴシック" w:hAnsi="ＭＳ ゴシック" w:hint="eastAsia"/>
          <w:b/>
          <w:sz w:val="24"/>
          <w:szCs w:val="24"/>
          <w:u w:val="single"/>
        </w:rPr>
        <w:t>各</w:t>
      </w:r>
      <w:r w:rsidR="00A5482C" w:rsidRPr="00123D5B">
        <w:rPr>
          <w:rFonts w:ascii="ＭＳ ゴシック" w:eastAsia="ＭＳ ゴシック" w:hAnsi="ＭＳ ゴシック" w:hint="eastAsia"/>
          <w:b/>
          <w:sz w:val="24"/>
          <w:szCs w:val="24"/>
          <w:u w:val="single"/>
        </w:rPr>
        <w:t>ご</w:t>
      </w:r>
      <w:r w:rsidR="00B64204" w:rsidRPr="00123D5B">
        <w:rPr>
          <w:rFonts w:ascii="ＭＳ ゴシック" w:eastAsia="ＭＳ ゴシック" w:hAnsi="ＭＳ ゴシック" w:hint="eastAsia"/>
          <w:b/>
          <w:sz w:val="24"/>
          <w:szCs w:val="24"/>
          <w:u w:val="single"/>
        </w:rPr>
        <w:t>家庭</w:t>
      </w:r>
      <w:r w:rsidR="00A5482C" w:rsidRPr="00123D5B">
        <w:rPr>
          <w:rFonts w:ascii="ＭＳ ゴシック" w:eastAsia="ＭＳ ゴシック" w:hAnsi="ＭＳ ゴシック" w:hint="eastAsia"/>
          <w:b/>
          <w:sz w:val="24"/>
          <w:szCs w:val="24"/>
          <w:u w:val="single"/>
        </w:rPr>
        <w:t>の状況を踏まえて、保護者の皆様の判断に委ねるものです</w:t>
      </w:r>
      <w:r w:rsidR="005B6931" w:rsidRPr="00123D5B">
        <w:rPr>
          <w:rFonts w:ascii="ＭＳ ゴシック" w:eastAsia="ＭＳ ゴシック" w:hAnsi="ＭＳ ゴシック" w:hint="eastAsia"/>
          <w:b/>
          <w:sz w:val="24"/>
          <w:szCs w:val="24"/>
          <w:u w:val="single"/>
        </w:rPr>
        <w:t>ので、可能な範囲で、ご</w:t>
      </w:r>
      <w:r w:rsidR="00C91021" w:rsidRPr="00123D5B">
        <w:rPr>
          <w:rFonts w:ascii="ＭＳ ゴシック" w:eastAsia="ＭＳ ゴシック" w:hAnsi="ＭＳ ゴシック" w:hint="eastAsia"/>
          <w:b/>
          <w:sz w:val="24"/>
          <w:szCs w:val="24"/>
          <w:u w:val="single"/>
        </w:rPr>
        <w:t>協力をお願い</w:t>
      </w:r>
      <w:r w:rsidR="005B6931" w:rsidRPr="00123D5B">
        <w:rPr>
          <w:rFonts w:ascii="ＭＳ ゴシック" w:eastAsia="ＭＳ ゴシック" w:hAnsi="ＭＳ ゴシック" w:hint="eastAsia"/>
          <w:b/>
          <w:sz w:val="24"/>
          <w:szCs w:val="24"/>
          <w:u w:val="single"/>
        </w:rPr>
        <w:t>いたします。</w:t>
      </w:r>
    </w:p>
    <w:p w:rsidR="00DA6DC0" w:rsidRDefault="005D0DBC">
      <w:pPr>
        <w:rPr>
          <w:rFonts w:ascii="ＭＳ 明朝" w:eastAsia="ＭＳ 明朝" w:hAnsi="ＭＳ 明朝"/>
          <w:sz w:val="24"/>
          <w:szCs w:val="24"/>
        </w:rPr>
      </w:pPr>
      <w:r>
        <w:rPr>
          <w:rFonts w:ascii="ＭＳ 明朝" w:eastAsia="ＭＳ 明朝" w:hAnsi="ＭＳ 明朝" w:hint="eastAsia"/>
          <w:sz w:val="24"/>
          <w:szCs w:val="24"/>
        </w:rPr>
        <w:t xml:space="preserve">　なお、</w:t>
      </w:r>
      <w:r w:rsidR="004541A6" w:rsidRPr="00F20F5C">
        <w:rPr>
          <w:rFonts w:ascii="ＭＳ ゴシック" w:eastAsia="ＭＳ ゴシック" w:hAnsi="ＭＳ ゴシック" w:hint="eastAsia"/>
          <w:b/>
          <w:sz w:val="24"/>
          <w:szCs w:val="24"/>
          <w:u w:val="single"/>
        </w:rPr>
        <w:t>令和３年９月１日（水）から９月１２日（日）までの間、</w:t>
      </w:r>
      <w:r w:rsidR="000F54BA">
        <w:rPr>
          <w:rFonts w:ascii="ＭＳ ゴシック" w:eastAsia="ＭＳ ゴシック" w:hAnsi="ＭＳ ゴシック" w:hint="eastAsia"/>
          <w:b/>
          <w:sz w:val="24"/>
          <w:szCs w:val="24"/>
          <w:u w:val="single"/>
        </w:rPr>
        <w:t>下記のとおり、</w:t>
      </w:r>
      <w:r w:rsidR="004541A6" w:rsidRPr="00F20F5C">
        <w:rPr>
          <w:rFonts w:ascii="ＭＳ ゴシック" w:eastAsia="ＭＳ ゴシック" w:hAnsi="ＭＳ ゴシック" w:hint="eastAsia"/>
          <w:b/>
          <w:sz w:val="24"/>
          <w:szCs w:val="24"/>
          <w:u w:val="single"/>
        </w:rPr>
        <w:t>登園しなかった日数に応じて</w:t>
      </w:r>
      <w:r w:rsidR="002D0617">
        <w:rPr>
          <w:rFonts w:ascii="ＭＳ ゴシック" w:eastAsia="ＭＳ ゴシック" w:hAnsi="ＭＳ ゴシック" w:hint="eastAsia"/>
          <w:b/>
          <w:sz w:val="24"/>
          <w:szCs w:val="24"/>
          <w:u w:val="single"/>
        </w:rPr>
        <w:t>０～２歳児の</w:t>
      </w:r>
      <w:r w:rsidR="004541A6" w:rsidRPr="00F20F5C">
        <w:rPr>
          <w:rFonts w:ascii="ＭＳ ゴシック" w:eastAsia="ＭＳ ゴシック" w:hAnsi="ＭＳ ゴシック" w:hint="eastAsia"/>
          <w:b/>
          <w:sz w:val="24"/>
          <w:szCs w:val="24"/>
          <w:u w:val="single"/>
        </w:rPr>
        <w:t>保育料を</w:t>
      </w:r>
      <w:r w:rsidR="00A12513">
        <w:rPr>
          <w:rFonts w:ascii="ＭＳ ゴシック" w:eastAsia="ＭＳ ゴシック" w:hAnsi="ＭＳ ゴシック" w:hint="eastAsia"/>
          <w:b/>
          <w:sz w:val="24"/>
          <w:szCs w:val="24"/>
          <w:u w:val="single"/>
        </w:rPr>
        <w:t>日割り計算し、</w:t>
      </w:r>
      <w:r w:rsidR="004541A6" w:rsidRPr="00F20F5C">
        <w:rPr>
          <w:rFonts w:ascii="ＭＳ ゴシック" w:eastAsia="ＭＳ ゴシック" w:hAnsi="ＭＳ ゴシック" w:hint="eastAsia"/>
          <w:b/>
          <w:sz w:val="24"/>
          <w:szCs w:val="24"/>
          <w:u w:val="single"/>
        </w:rPr>
        <w:t>還付する対応といたします。</w:t>
      </w:r>
    </w:p>
    <w:p w:rsidR="005D0DBC" w:rsidRPr="005D0DBC" w:rsidRDefault="005D0DBC">
      <w:pPr>
        <w:rPr>
          <w:rFonts w:ascii="ＭＳ 明朝" w:eastAsia="ＭＳ 明朝" w:hAnsi="ＭＳ 明朝"/>
          <w:sz w:val="24"/>
          <w:szCs w:val="24"/>
        </w:rPr>
      </w:pPr>
    </w:p>
    <w:p w:rsidR="003125C6" w:rsidRDefault="003125C6" w:rsidP="003125C6">
      <w:pPr>
        <w:jc w:val="center"/>
        <w:rPr>
          <w:rFonts w:ascii="ＭＳ 明朝" w:eastAsia="ＭＳ 明朝" w:hAnsi="ＭＳ 明朝"/>
          <w:sz w:val="24"/>
          <w:szCs w:val="24"/>
        </w:rPr>
      </w:pPr>
      <w:r>
        <w:rPr>
          <w:rFonts w:ascii="ＭＳ 明朝" w:eastAsia="ＭＳ 明朝" w:hAnsi="ＭＳ 明朝" w:hint="eastAsia"/>
          <w:sz w:val="24"/>
          <w:szCs w:val="24"/>
        </w:rPr>
        <w:t>記</w:t>
      </w:r>
    </w:p>
    <w:p w:rsidR="003125C6" w:rsidRDefault="003125C6">
      <w:pPr>
        <w:rPr>
          <w:rFonts w:ascii="ＭＳ 明朝" w:eastAsia="ＭＳ 明朝" w:hAnsi="ＭＳ 明朝"/>
          <w:sz w:val="24"/>
          <w:szCs w:val="24"/>
        </w:rPr>
      </w:pPr>
    </w:p>
    <w:p w:rsidR="00F5576C" w:rsidRPr="00051B3A" w:rsidRDefault="00A746D1">
      <w:pPr>
        <w:rPr>
          <w:rFonts w:ascii="ＭＳ ゴシック" w:eastAsia="ＭＳ ゴシック" w:hAnsi="ＭＳ ゴシック"/>
          <w:b/>
          <w:sz w:val="24"/>
          <w:szCs w:val="24"/>
        </w:rPr>
      </w:pPr>
      <w:r w:rsidRPr="00051B3A">
        <w:rPr>
          <w:rFonts w:ascii="ＭＳ ゴシック" w:eastAsia="ＭＳ ゴシック" w:hAnsi="ＭＳ ゴシック" w:hint="eastAsia"/>
          <w:b/>
          <w:sz w:val="24"/>
          <w:szCs w:val="24"/>
        </w:rPr>
        <w:t>（</w:t>
      </w:r>
      <w:r w:rsidR="006D4A47" w:rsidRPr="00051B3A">
        <w:rPr>
          <w:rFonts w:ascii="ＭＳ ゴシック" w:eastAsia="ＭＳ ゴシック" w:hAnsi="ＭＳ ゴシック" w:hint="eastAsia"/>
          <w:b/>
          <w:sz w:val="24"/>
          <w:szCs w:val="24"/>
        </w:rPr>
        <w:t>減免の</w:t>
      </w:r>
      <w:r w:rsidRPr="00051B3A">
        <w:rPr>
          <w:rFonts w:ascii="ＭＳ ゴシック" w:eastAsia="ＭＳ ゴシック" w:hAnsi="ＭＳ ゴシック" w:hint="eastAsia"/>
          <w:b/>
          <w:sz w:val="24"/>
          <w:szCs w:val="24"/>
        </w:rPr>
        <w:t>対象）</w:t>
      </w:r>
    </w:p>
    <w:p w:rsidR="004600F5" w:rsidRDefault="00F12051" w:rsidP="004600F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EC3E75">
        <w:rPr>
          <w:rFonts w:ascii="ＭＳ 明朝" w:eastAsia="ＭＳ 明朝" w:hAnsi="ＭＳ 明朝" w:hint="eastAsia"/>
          <w:sz w:val="24"/>
          <w:szCs w:val="24"/>
        </w:rPr>
        <w:t>松山市内に在住</w:t>
      </w:r>
      <w:r>
        <w:rPr>
          <w:rFonts w:ascii="ＭＳ 明朝" w:eastAsia="ＭＳ 明朝" w:hAnsi="ＭＳ 明朝" w:hint="eastAsia"/>
          <w:sz w:val="24"/>
          <w:szCs w:val="24"/>
        </w:rPr>
        <w:t>する０～２歳児クラスの児童のうち</w:t>
      </w:r>
      <w:r w:rsidR="00EC3E75">
        <w:rPr>
          <w:rFonts w:ascii="ＭＳ 明朝" w:eastAsia="ＭＳ 明朝" w:hAnsi="ＭＳ 明朝" w:hint="eastAsia"/>
          <w:sz w:val="24"/>
          <w:szCs w:val="24"/>
        </w:rPr>
        <w:t>、</w:t>
      </w:r>
      <w:r>
        <w:rPr>
          <w:rFonts w:ascii="ＭＳ 明朝" w:eastAsia="ＭＳ 明朝" w:hAnsi="ＭＳ 明朝" w:hint="eastAsia"/>
          <w:sz w:val="24"/>
          <w:szCs w:val="24"/>
        </w:rPr>
        <w:t>令和３年９月１日（水）から９月</w:t>
      </w:r>
      <w:r w:rsidR="00D1569A">
        <w:rPr>
          <w:rFonts w:ascii="ＭＳ 明朝" w:eastAsia="ＭＳ 明朝" w:hAnsi="ＭＳ 明朝" w:hint="eastAsia"/>
          <w:sz w:val="24"/>
          <w:szCs w:val="24"/>
        </w:rPr>
        <w:t xml:space="preserve">　　</w:t>
      </w:r>
      <w:r>
        <w:rPr>
          <w:rFonts w:ascii="ＭＳ 明朝" w:eastAsia="ＭＳ 明朝" w:hAnsi="ＭＳ 明朝" w:hint="eastAsia"/>
          <w:sz w:val="24"/>
          <w:szCs w:val="24"/>
        </w:rPr>
        <w:t>１２日（日）の期間内に、保育所等をお休みいただいた場合が対象です。</w:t>
      </w:r>
    </w:p>
    <w:p w:rsidR="00717607" w:rsidRPr="004600F5" w:rsidRDefault="00717607" w:rsidP="004600F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（期間の終期は、市内の感染状況などを踏まえて、改めて検討します。）</w:t>
      </w:r>
    </w:p>
    <w:p w:rsidR="004B588B" w:rsidRDefault="00F144A8" w:rsidP="00712E2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（松山市外に在住している方は、お住まいの自治体に</w:t>
      </w:r>
      <w:r w:rsidR="00A12513">
        <w:rPr>
          <w:rFonts w:ascii="ＭＳ 明朝" w:eastAsia="ＭＳ 明朝" w:hAnsi="ＭＳ 明朝" w:hint="eastAsia"/>
          <w:sz w:val="24"/>
          <w:szCs w:val="24"/>
        </w:rPr>
        <w:t>お問い合わせください。</w:t>
      </w:r>
      <w:r>
        <w:rPr>
          <w:rFonts w:ascii="ＭＳ 明朝" w:eastAsia="ＭＳ 明朝" w:hAnsi="ＭＳ 明朝" w:hint="eastAsia"/>
          <w:sz w:val="24"/>
          <w:szCs w:val="24"/>
        </w:rPr>
        <w:t>）</w:t>
      </w:r>
    </w:p>
    <w:p w:rsidR="004600F5" w:rsidRDefault="00D1569A" w:rsidP="00712E2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D1569A">
        <w:rPr>
          <w:rFonts w:ascii="ＭＳ ゴシック" w:eastAsia="ＭＳ ゴシック" w:hAnsi="ＭＳ ゴシック" w:hint="eastAsia"/>
          <w:b/>
          <w:sz w:val="24"/>
          <w:szCs w:val="24"/>
          <w:u w:val="single"/>
        </w:rPr>
        <w:t>登園予定でなかった日（普段利用していない曜日など）は対象外</w:t>
      </w:r>
      <w:r>
        <w:rPr>
          <w:rFonts w:ascii="ＭＳ 明朝" w:eastAsia="ＭＳ 明朝" w:hAnsi="ＭＳ 明朝" w:hint="eastAsia"/>
          <w:sz w:val="24"/>
          <w:szCs w:val="24"/>
        </w:rPr>
        <w:t>です。</w:t>
      </w:r>
    </w:p>
    <w:p w:rsidR="00EC3E75" w:rsidRPr="00C63C1C" w:rsidRDefault="004600F5" w:rsidP="00712E2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D1569A">
        <w:rPr>
          <w:rFonts w:ascii="ＭＳ 明朝" w:eastAsia="ＭＳ 明朝" w:hAnsi="ＭＳ 明朝" w:hint="eastAsia"/>
          <w:sz w:val="24"/>
          <w:szCs w:val="24"/>
        </w:rPr>
        <w:t>各施設で実費徴収している</w:t>
      </w:r>
      <w:r w:rsidR="00F144A8" w:rsidRPr="00C63C1C">
        <w:rPr>
          <w:rFonts w:ascii="ＭＳ 明朝" w:eastAsia="ＭＳ 明朝" w:hAnsi="ＭＳ 明朝" w:hint="eastAsia"/>
          <w:sz w:val="24"/>
          <w:szCs w:val="24"/>
        </w:rPr>
        <w:t>３～５歳児クラスの副食費</w:t>
      </w:r>
      <w:r w:rsidR="00D1569A">
        <w:rPr>
          <w:rFonts w:ascii="ＭＳ 明朝" w:eastAsia="ＭＳ 明朝" w:hAnsi="ＭＳ 明朝" w:hint="eastAsia"/>
          <w:sz w:val="24"/>
          <w:szCs w:val="24"/>
        </w:rPr>
        <w:t>について</w:t>
      </w:r>
      <w:r w:rsidR="00F144A8" w:rsidRPr="00C63C1C">
        <w:rPr>
          <w:rFonts w:ascii="ＭＳ 明朝" w:eastAsia="ＭＳ 明朝" w:hAnsi="ＭＳ 明朝" w:hint="eastAsia"/>
          <w:sz w:val="24"/>
          <w:szCs w:val="24"/>
        </w:rPr>
        <w:t>は</w:t>
      </w:r>
      <w:r w:rsidR="00D1569A">
        <w:rPr>
          <w:rFonts w:ascii="ＭＳ 明朝" w:eastAsia="ＭＳ 明朝" w:hAnsi="ＭＳ 明朝" w:hint="eastAsia"/>
          <w:sz w:val="24"/>
          <w:szCs w:val="24"/>
        </w:rPr>
        <w:t>、月額徴収を基本としていることから、対象外となります。</w:t>
      </w:r>
    </w:p>
    <w:p w:rsidR="004F7822" w:rsidRDefault="004F7822">
      <w:pPr>
        <w:rPr>
          <w:rFonts w:ascii="ＭＳ 明朝" w:eastAsia="ＭＳ 明朝" w:hAnsi="ＭＳ 明朝"/>
          <w:sz w:val="24"/>
          <w:szCs w:val="24"/>
        </w:rPr>
      </w:pPr>
    </w:p>
    <w:p w:rsidR="002325B8" w:rsidRPr="00051B3A" w:rsidRDefault="00A82A18" w:rsidP="00A82A18">
      <w:pPr>
        <w:rPr>
          <w:rFonts w:ascii="ＭＳ ゴシック" w:eastAsia="ＭＳ ゴシック" w:hAnsi="ＭＳ ゴシック"/>
          <w:b/>
          <w:sz w:val="24"/>
          <w:szCs w:val="24"/>
        </w:rPr>
      </w:pPr>
      <w:r w:rsidRPr="00051B3A">
        <w:rPr>
          <w:rFonts w:ascii="ＭＳ ゴシック" w:eastAsia="ＭＳ ゴシック" w:hAnsi="ＭＳ ゴシック" w:hint="eastAsia"/>
          <w:b/>
          <w:sz w:val="24"/>
          <w:szCs w:val="24"/>
        </w:rPr>
        <w:t>（</w:t>
      </w:r>
      <w:r w:rsidR="003C3E78">
        <w:rPr>
          <w:rFonts w:ascii="ＭＳ ゴシック" w:eastAsia="ＭＳ ゴシック" w:hAnsi="ＭＳ ゴシック" w:hint="eastAsia"/>
          <w:b/>
          <w:sz w:val="24"/>
          <w:szCs w:val="24"/>
        </w:rPr>
        <w:t>減免の手続き</w:t>
      </w:r>
      <w:r w:rsidRPr="00051B3A">
        <w:rPr>
          <w:rFonts w:ascii="ＭＳ ゴシック" w:eastAsia="ＭＳ ゴシック" w:hAnsi="ＭＳ ゴシック" w:hint="eastAsia"/>
          <w:b/>
          <w:sz w:val="24"/>
          <w:szCs w:val="24"/>
        </w:rPr>
        <w:t>）</w:t>
      </w:r>
    </w:p>
    <w:p w:rsidR="00A82A18" w:rsidRPr="00BB0B9B" w:rsidRDefault="00A82A18" w:rsidP="00A82A18">
      <w:pPr>
        <w:rPr>
          <w:rFonts w:ascii="ＭＳ 明朝" w:eastAsia="ＭＳ 明朝" w:hAnsi="ＭＳ 明朝"/>
          <w:b/>
          <w:sz w:val="24"/>
          <w:szCs w:val="24"/>
          <w:u w:val="single"/>
        </w:rPr>
      </w:pPr>
      <w:r w:rsidRPr="00323347">
        <w:rPr>
          <w:rFonts w:ascii="ＭＳ 明朝" w:eastAsia="ＭＳ 明朝" w:hAnsi="ＭＳ 明朝" w:hint="eastAsia"/>
          <w:sz w:val="24"/>
          <w:szCs w:val="24"/>
        </w:rPr>
        <w:t xml:space="preserve">　</w:t>
      </w:r>
      <w:r w:rsidR="00E57D7F" w:rsidRPr="00BB0B9B">
        <w:rPr>
          <w:rFonts w:ascii="ＭＳ 明朝" w:eastAsia="ＭＳ 明朝" w:hAnsi="ＭＳ 明朝" w:hint="eastAsia"/>
          <w:b/>
          <w:sz w:val="24"/>
          <w:szCs w:val="24"/>
          <w:u w:val="single"/>
        </w:rPr>
        <w:t>＜</w:t>
      </w:r>
      <w:r w:rsidR="001A08E3" w:rsidRPr="00BB0B9B">
        <w:rPr>
          <w:rFonts w:ascii="ＭＳ 明朝" w:eastAsia="ＭＳ 明朝" w:hAnsi="ＭＳ 明朝" w:hint="eastAsia"/>
          <w:b/>
          <w:sz w:val="24"/>
          <w:szCs w:val="24"/>
          <w:u w:val="single"/>
        </w:rPr>
        <w:t>公立保育所、</w:t>
      </w:r>
      <w:r w:rsidR="001D032D" w:rsidRPr="00BB0B9B">
        <w:rPr>
          <w:rFonts w:ascii="ＭＳ 明朝" w:eastAsia="ＭＳ 明朝" w:hAnsi="ＭＳ 明朝" w:hint="eastAsia"/>
          <w:b/>
          <w:sz w:val="24"/>
          <w:szCs w:val="24"/>
          <w:u w:val="single"/>
        </w:rPr>
        <w:t>私立</w:t>
      </w:r>
      <w:r w:rsidRPr="00BB0B9B">
        <w:rPr>
          <w:rFonts w:ascii="ＭＳ 明朝" w:eastAsia="ＭＳ 明朝" w:hAnsi="ＭＳ 明朝" w:hint="eastAsia"/>
          <w:b/>
          <w:sz w:val="24"/>
          <w:szCs w:val="24"/>
          <w:u w:val="single"/>
        </w:rPr>
        <w:t>保育所</w:t>
      </w:r>
      <w:r w:rsidR="00E57D7F" w:rsidRPr="00BB0B9B">
        <w:rPr>
          <w:rFonts w:ascii="ＭＳ 明朝" w:eastAsia="ＭＳ 明朝" w:hAnsi="ＭＳ 明朝" w:hint="eastAsia"/>
          <w:b/>
          <w:sz w:val="24"/>
          <w:szCs w:val="24"/>
          <w:u w:val="single"/>
        </w:rPr>
        <w:t>＞</w:t>
      </w:r>
    </w:p>
    <w:p w:rsidR="000537D2" w:rsidRDefault="000537D2" w:rsidP="008D3393">
      <w:pPr>
        <w:pStyle w:val="a8"/>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園から保護者に還付用の請求書</w:t>
      </w:r>
      <w:r w:rsidR="00B71D50">
        <w:rPr>
          <w:rFonts w:ascii="ＭＳ 明朝" w:eastAsia="ＭＳ 明朝" w:hAnsi="ＭＳ 明朝" w:hint="eastAsia"/>
          <w:sz w:val="24"/>
          <w:szCs w:val="24"/>
        </w:rPr>
        <w:t>が</w:t>
      </w:r>
      <w:r>
        <w:rPr>
          <w:rFonts w:ascii="ＭＳ 明朝" w:eastAsia="ＭＳ 明朝" w:hAnsi="ＭＳ 明朝" w:hint="eastAsia"/>
          <w:sz w:val="24"/>
          <w:szCs w:val="24"/>
        </w:rPr>
        <w:t>渡</w:t>
      </w:r>
      <w:r w:rsidR="00B71D50">
        <w:rPr>
          <w:rFonts w:ascii="ＭＳ 明朝" w:eastAsia="ＭＳ 明朝" w:hAnsi="ＭＳ 明朝" w:hint="eastAsia"/>
          <w:sz w:val="24"/>
          <w:szCs w:val="24"/>
        </w:rPr>
        <w:t>されるので、振込口座等記入して園に提出</w:t>
      </w:r>
    </w:p>
    <w:p w:rsidR="00977DCA" w:rsidRPr="00BB0B9B" w:rsidRDefault="00977DCA" w:rsidP="00BB0B9B">
      <w:pPr>
        <w:pStyle w:val="a8"/>
        <w:numPr>
          <w:ilvl w:val="0"/>
          <w:numId w:val="4"/>
        </w:numPr>
        <w:ind w:leftChars="0"/>
        <w:rPr>
          <w:rFonts w:ascii="ＭＳ 明朝" w:eastAsia="ＭＳ 明朝" w:hAnsi="ＭＳ 明朝"/>
          <w:sz w:val="24"/>
          <w:szCs w:val="24"/>
        </w:rPr>
      </w:pPr>
      <w:r w:rsidRPr="002E7A82">
        <w:rPr>
          <w:rFonts w:ascii="ＭＳ 明朝" w:eastAsia="ＭＳ 明朝" w:hAnsi="ＭＳ 明朝" w:hint="eastAsia"/>
          <w:b/>
          <w:sz w:val="24"/>
          <w:szCs w:val="24"/>
          <w:u w:val="single"/>
        </w:rPr>
        <w:t>市から</w:t>
      </w:r>
      <w:r w:rsidRPr="00BB0B9B">
        <w:rPr>
          <w:rFonts w:ascii="ＭＳ 明朝" w:eastAsia="ＭＳ 明朝" w:hAnsi="ＭＳ 明朝" w:hint="eastAsia"/>
          <w:sz w:val="24"/>
          <w:szCs w:val="24"/>
        </w:rPr>
        <w:t>保護者に</w:t>
      </w:r>
      <w:r w:rsidR="00BB0B9B">
        <w:rPr>
          <w:rFonts w:ascii="ＭＳ 明朝" w:eastAsia="ＭＳ 明朝" w:hAnsi="ＭＳ 明朝" w:hint="eastAsia"/>
          <w:sz w:val="24"/>
          <w:szCs w:val="24"/>
        </w:rPr>
        <w:t>還付（振込）</w:t>
      </w:r>
    </w:p>
    <w:p w:rsidR="00A82A18" w:rsidRDefault="00A82A18" w:rsidP="00A82A18">
      <w:pPr>
        <w:rPr>
          <w:rFonts w:ascii="ＭＳ 明朝" w:eastAsia="ＭＳ 明朝" w:hAnsi="ＭＳ 明朝"/>
          <w:b/>
          <w:sz w:val="24"/>
          <w:szCs w:val="24"/>
          <w:u w:val="single"/>
        </w:rPr>
      </w:pPr>
      <w:r w:rsidRPr="00BB0B9B">
        <w:rPr>
          <w:rFonts w:ascii="ＭＳ 明朝" w:eastAsia="ＭＳ 明朝" w:hAnsi="ＭＳ 明朝" w:hint="eastAsia"/>
          <w:b/>
          <w:sz w:val="24"/>
          <w:szCs w:val="24"/>
        </w:rPr>
        <w:t xml:space="preserve">　</w:t>
      </w:r>
      <w:r w:rsidR="00E57D7F" w:rsidRPr="00BB0B9B">
        <w:rPr>
          <w:rFonts w:ascii="ＭＳ 明朝" w:eastAsia="ＭＳ 明朝" w:hAnsi="ＭＳ 明朝" w:hint="eastAsia"/>
          <w:b/>
          <w:sz w:val="24"/>
          <w:szCs w:val="24"/>
          <w:u w:val="single"/>
        </w:rPr>
        <w:t>＜</w:t>
      </w:r>
      <w:r w:rsidRPr="00BB0B9B">
        <w:rPr>
          <w:rFonts w:ascii="ＭＳ 明朝" w:eastAsia="ＭＳ 明朝" w:hAnsi="ＭＳ 明朝" w:hint="eastAsia"/>
          <w:b/>
          <w:sz w:val="24"/>
          <w:szCs w:val="24"/>
          <w:u w:val="single"/>
        </w:rPr>
        <w:t>認定こども園、地域型保育事業</w:t>
      </w:r>
      <w:r w:rsidR="00E57D7F" w:rsidRPr="00BB0B9B">
        <w:rPr>
          <w:rFonts w:ascii="ＭＳ 明朝" w:eastAsia="ＭＳ 明朝" w:hAnsi="ＭＳ 明朝" w:hint="eastAsia"/>
          <w:b/>
          <w:sz w:val="24"/>
          <w:szCs w:val="24"/>
          <w:u w:val="single"/>
        </w:rPr>
        <w:t>＞</w:t>
      </w:r>
    </w:p>
    <w:p w:rsidR="00F03C30" w:rsidRPr="00085C6B" w:rsidRDefault="00F03C30" w:rsidP="00085C6B">
      <w:pPr>
        <w:ind w:firstLineChars="250" w:firstLine="602"/>
        <w:rPr>
          <w:rFonts w:ascii="ＭＳ 明朝" w:eastAsia="ＭＳ 明朝" w:hAnsi="ＭＳ 明朝"/>
          <w:b/>
          <w:sz w:val="24"/>
          <w:szCs w:val="24"/>
          <w:u w:val="single"/>
        </w:rPr>
      </w:pPr>
      <w:r w:rsidRPr="00085C6B">
        <w:rPr>
          <w:rFonts w:ascii="ＭＳ 明朝" w:eastAsia="ＭＳ 明朝" w:hAnsi="ＭＳ 明朝" w:hint="eastAsia"/>
          <w:b/>
          <w:sz w:val="24"/>
          <w:szCs w:val="24"/>
          <w:u w:val="single"/>
        </w:rPr>
        <w:t>各園から</w:t>
      </w:r>
      <w:r w:rsidRPr="00085C6B">
        <w:rPr>
          <w:rFonts w:ascii="ＭＳ 明朝" w:eastAsia="ＭＳ 明朝" w:hAnsi="ＭＳ 明朝" w:hint="eastAsia"/>
          <w:sz w:val="24"/>
          <w:szCs w:val="24"/>
        </w:rPr>
        <w:t>保護者に還付</w:t>
      </w:r>
      <w:r w:rsidR="00B71D50" w:rsidRPr="00085C6B">
        <w:rPr>
          <w:rFonts w:ascii="ＭＳ 明朝" w:eastAsia="ＭＳ 明朝" w:hAnsi="ＭＳ 明朝" w:hint="eastAsia"/>
          <w:sz w:val="24"/>
          <w:szCs w:val="24"/>
        </w:rPr>
        <w:t>（還付方法等については各園にご確認ください。）</w:t>
      </w:r>
    </w:p>
    <w:p w:rsidR="00635C68" w:rsidRDefault="00085C6B" w:rsidP="008B7278">
      <w:pPr>
        <w:ind w:left="480" w:hangingChars="200" w:hanging="48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2506980</wp:posOffset>
                </wp:positionH>
                <wp:positionV relativeFrom="paragraph">
                  <wp:posOffset>29845</wp:posOffset>
                </wp:positionV>
                <wp:extent cx="3495675" cy="790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495675" cy="790575"/>
                        </a:xfrm>
                        <a:prstGeom prst="rect">
                          <a:avLst/>
                        </a:prstGeom>
                        <a:solidFill>
                          <a:schemeClr val="lt1"/>
                        </a:solidFill>
                        <a:ln w="6350">
                          <a:solidFill>
                            <a:prstClr val="black"/>
                          </a:solidFill>
                        </a:ln>
                      </wps:spPr>
                      <wps:txbx>
                        <w:txbxContent>
                          <w:p w:rsidR="00774218" w:rsidRDefault="00E004DE">
                            <w:r>
                              <w:rPr>
                                <w:rFonts w:hint="eastAsia"/>
                              </w:rPr>
                              <w:t>【問合せ先】松山市　保育・幼稚園課</w:t>
                            </w:r>
                          </w:p>
                          <w:p w:rsidR="00E004DE" w:rsidRDefault="00E004DE" w:rsidP="00082BEF">
                            <w:pPr>
                              <w:ind w:firstLineChars="200" w:firstLine="420"/>
                            </w:pPr>
                            <w:r>
                              <w:rPr>
                                <w:rFonts w:hint="eastAsia"/>
                              </w:rPr>
                              <w:t>ＴＥＬ：０８９－９４８－６</w:t>
                            </w:r>
                            <w:r w:rsidR="002325B8">
                              <w:rPr>
                                <w:rFonts w:hint="eastAsia"/>
                              </w:rPr>
                              <w:t>９</w:t>
                            </w:r>
                            <w:r w:rsidR="00085C6B">
                              <w:rPr>
                                <w:rFonts w:hint="eastAsia"/>
                              </w:rPr>
                              <w:t>９８</w:t>
                            </w:r>
                          </w:p>
                          <w:p w:rsidR="00082BEF" w:rsidRDefault="00082BEF" w:rsidP="00082BEF">
                            <w:pPr>
                              <w:ind w:firstLineChars="200" w:firstLine="420"/>
                              <w:rPr>
                                <w:rFonts w:hint="eastAsia"/>
                              </w:rPr>
                            </w:pPr>
                            <w:r>
                              <w:rPr>
                                <w:rFonts w:hint="eastAsia"/>
                              </w:rPr>
                              <w:t>ＴＥＬ：０８９－９４８－６８８２（還付の件）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7.4pt;margin-top:2.35pt;width:275.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" fillcolor="white [3201]" strokeweight=".5pt">
                <v:textbox>
                  <w:txbxContent>
                    <w:p w:rsidR="00774218" w:rsidRDefault="00E004DE">
                      <w:r>
                        <w:rPr>
                          <w:rFonts w:hint="eastAsia"/>
                        </w:rPr>
                        <w:t>【問合せ先】松山市　保育・幼稚園課</w:t>
                      </w:r>
                    </w:p>
                    <w:p w:rsidR="00E004DE" w:rsidRDefault="00E004DE" w:rsidP="00082BEF">
                      <w:pPr>
                        <w:ind w:firstLineChars="200" w:firstLine="420"/>
                      </w:pPr>
                      <w:r>
                        <w:rPr>
                          <w:rFonts w:hint="eastAsia"/>
                        </w:rPr>
                        <w:t>ＴＥＬ：０８９－９４８－６</w:t>
                      </w:r>
                      <w:r w:rsidR="002325B8">
                        <w:rPr>
                          <w:rFonts w:hint="eastAsia"/>
                        </w:rPr>
                        <w:t>９</w:t>
                      </w:r>
                      <w:r w:rsidR="00085C6B">
                        <w:rPr>
                          <w:rFonts w:hint="eastAsia"/>
                        </w:rPr>
                        <w:t>９８</w:t>
                      </w:r>
                    </w:p>
                    <w:p w:rsidR="00082BEF" w:rsidRDefault="00082BEF" w:rsidP="00082BEF">
                      <w:pPr>
                        <w:ind w:firstLineChars="200" w:firstLine="420"/>
                        <w:rPr>
                          <w:rFonts w:hint="eastAsia"/>
                        </w:rPr>
                      </w:pPr>
                      <w:r>
                        <w:rPr>
                          <w:rFonts w:hint="eastAsia"/>
                        </w:rPr>
                        <w:t>ＴＥＬ：０８９－９４８－６８８２（還付の件）</w:t>
                      </w:r>
                    </w:p>
                  </w:txbxContent>
                </v:textbox>
              </v:shape>
            </w:pict>
          </mc:Fallback>
        </mc:AlternateContent>
      </w:r>
      <w:r w:rsidR="00A85E0D">
        <w:rPr>
          <w:rFonts w:ascii="ＭＳ 明朝" w:eastAsia="ＭＳ 明朝" w:hAnsi="ＭＳ 明朝" w:hint="eastAsia"/>
          <w:sz w:val="24"/>
          <w:szCs w:val="24"/>
        </w:rPr>
        <w:t xml:space="preserve">　　</w:t>
      </w:r>
    </w:p>
    <w:p w:rsidR="008655D7" w:rsidRPr="00CA3401" w:rsidRDefault="008655D7" w:rsidP="008655D7">
      <w:pPr>
        <w:ind w:left="480" w:hangingChars="200" w:hanging="480"/>
        <w:rPr>
          <w:rFonts w:ascii="ＭＳ ゴシック" w:eastAsia="ＭＳ ゴシック" w:hAnsi="ＭＳ ゴシック"/>
          <w:sz w:val="24"/>
          <w:szCs w:val="24"/>
        </w:rPr>
      </w:pPr>
      <w:bookmarkStart w:id="0" w:name="_GoBack"/>
      <w:bookmarkEnd w:id="0"/>
    </w:p>
    <w:p w:rsidR="00A37F58" w:rsidRPr="00051075" w:rsidRDefault="00A37F58" w:rsidP="00051075">
      <w:pPr>
        <w:rPr>
          <w:rFonts w:ascii="ＭＳ 明朝" w:eastAsia="ＭＳ 明朝" w:hAnsi="ＭＳ 明朝"/>
          <w:sz w:val="24"/>
          <w:szCs w:val="24"/>
        </w:rPr>
      </w:pPr>
    </w:p>
    <w:sectPr w:rsidR="00A37F58" w:rsidRPr="00051075" w:rsidSect="00085C6B">
      <w:headerReference w:type="default" r:id="rId8"/>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13A" w:rsidRDefault="0069113A" w:rsidP="00E57D7F">
      <w:r>
        <w:separator/>
      </w:r>
    </w:p>
  </w:endnote>
  <w:endnote w:type="continuationSeparator" w:id="0">
    <w:p w:rsidR="0069113A" w:rsidRDefault="0069113A" w:rsidP="00E5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13A" w:rsidRDefault="0069113A" w:rsidP="00E57D7F">
      <w:r>
        <w:separator/>
      </w:r>
    </w:p>
  </w:footnote>
  <w:footnote w:type="continuationSeparator" w:id="0">
    <w:p w:rsidR="0069113A" w:rsidRDefault="0069113A" w:rsidP="00E57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9A0" w:rsidRDefault="005339A0">
    <w:pPr>
      <w:pStyle w:val="a4"/>
    </w:pPr>
    <w:r>
      <w:rPr>
        <w:rFonts w:hint="eastAsia"/>
      </w:rPr>
      <w:t>＜保育認定用＞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F9C"/>
    <w:multiLevelType w:val="hybridMultilevel"/>
    <w:tmpl w:val="4BF8BA22"/>
    <w:lvl w:ilvl="0" w:tplc="8EEC784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48B07EE"/>
    <w:multiLevelType w:val="hybridMultilevel"/>
    <w:tmpl w:val="3EB87CD8"/>
    <w:lvl w:ilvl="0" w:tplc="0C16F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1D4677"/>
    <w:multiLevelType w:val="hybridMultilevel"/>
    <w:tmpl w:val="F7DAF50C"/>
    <w:lvl w:ilvl="0" w:tplc="C76AE05E">
      <w:start w:val="1"/>
      <w:numFmt w:val="decimalEnclosedCircle"/>
      <w:lvlText w:val="%1"/>
      <w:lvlJc w:val="left"/>
      <w:pPr>
        <w:ind w:left="600" w:hanging="360"/>
      </w:pPr>
      <w:rPr>
        <w:rFonts w:hint="default"/>
      </w:rPr>
    </w:lvl>
    <w:lvl w:ilvl="1" w:tplc="54B2BB78">
      <w:start w:val="1"/>
      <w:numFmt w:val="decimalEnclosedCircle"/>
      <w:lvlText w:val="%2"/>
      <w:lvlJc w:val="left"/>
      <w:pPr>
        <w:ind w:left="644" w:hanging="360"/>
      </w:pPr>
      <w:rPr>
        <w:rFonts w:hint="default"/>
        <w:b w:val="0"/>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FE21C17"/>
    <w:multiLevelType w:val="hybridMultilevel"/>
    <w:tmpl w:val="98A6BACE"/>
    <w:lvl w:ilvl="0" w:tplc="F9DC233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9AA6071"/>
    <w:multiLevelType w:val="hybridMultilevel"/>
    <w:tmpl w:val="9E440718"/>
    <w:lvl w:ilvl="0" w:tplc="2C529D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BA1858"/>
    <w:multiLevelType w:val="hybridMultilevel"/>
    <w:tmpl w:val="1AC679D4"/>
    <w:lvl w:ilvl="0" w:tplc="629A0218">
      <w:start w:val="1"/>
      <w:numFmt w:val="decimalEnclosedCircle"/>
      <w:lvlText w:val="%1"/>
      <w:lvlJc w:val="left"/>
      <w:pPr>
        <w:ind w:left="10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35749F"/>
    <w:multiLevelType w:val="hybridMultilevel"/>
    <w:tmpl w:val="12F6A7AC"/>
    <w:lvl w:ilvl="0" w:tplc="C76AE05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8B92F3C"/>
    <w:multiLevelType w:val="hybridMultilevel"/>
    <w:tmpl w:val="337460FA"/>
    <w:lvl w:ilvl="0" w:tplc="91A4B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7"/>
  </w:num>
  <w:num w:numId="4">
    <w:abstractNumId w:val="2"/>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19"/>
    <w:rsid w:val="000164C3"/>
    <w:rsid w:val="00051075"/>
    <w:rsid w:val="00051B3A"/>
    <w:rsid w:val="00052F55"/>
    <w:rsid w:val="000537D2"/>
    <w:rsid w:val="00081611"/>
    <w:rsid w:val="00082BEF"/>
    <w:rsid w:val="00083A82"/>
    <w:rsid w:val="00085C6B"/>
    <w:rsid w:val="000A13D5"/>
    <w:rsid w:val="000E7E56"/>
    <w:rsid w:val="000F3DA7"/>
    <w:rsid w:val="000F54BA"/>
    <w:rsid w:val="001142AF"/>
    <w:rsid w:val="00122AA9"/>
    <w:rsid w:val="00123D5B"/>
    <w:rsid w:val="001462B2"/>
    <w:rsid w:val="00160160"/>
    <w:rsid w:val="001619E5"/>
    <w:rsid w:val="00183179"/>
    <w:rsid w:val="00185187"/>
    <w:rsid w:val="001A08E3"/>
    <w:rsid w:val="001A26FC"/>
    <w:rsid w:val="001D032D"/>
    <w:rsid w:val="001F0243"/>
    <w:rsid w:val="00207DC5"/>
    <w:rsid w:val="00223B65"/>
    <w:rsid w:val="00225318"/>
    <w:rsid w:val="002325B8"/>
    <w:rsid w:val="00265E3F"/>
    <w:rsid w:val="00283318"/>
    <w:rsid w:val="002A20F0"/>
    <w:rsid w:val="002C48CF"/>
    <w:rsid w:val="002D0617"/>
    <w:rsid w:val="002E5EE7"/>
    <w:rsid w:val="002E74CA"/>
    <w:rsid w:val="002E7A82"/>
    <w:rsid w:val="003125C6"/>
    <w:rsid w:val="00323347"/>
    <w:rsid w:val="00324C1A"/>
    <w:rsid w:val="003309D6"/>
    <w:rsid w:val="00350FC6"/>
    <w:rsid w:val="00360F93"/>
    <w:rsid w:val="003A182C"/>
    <w:rsid w:val="003A23BC"/>
    <w:rsid w:val="003C3E78"/>
    <w:rsid w:val="003F278B"/>
    <w:rsid w:val="004002D2"/>
    <w:rsid w:val="00434FA7"/>
    <w:rsid w:val="004541A6"/>
    <w:rsid w:val="004600F5"/>
    <w:rsid w:val="00472069"/>
    <w:rsid w:val="0049128C"/>
    <w:rsid w:val="004A71A9"/>
    <w:rsid w:val="004A7F95"/>
    <w:rsid w:val="004B588B"/>
    <w:rsid w:val="004C69D7"/>
    <w:rsid w:val="004F7822"/>
    <w:rsid w:val="00502572"/>
    <w:rsid w:val="00504C1B"/>
    <w:rsid w:val="00505006"/>
    <w:rsid w:val="005339A0"/>
    <w:rsid w:val="00544B6E"/>
    <w:rsid w:val="00554534"/>
    <w:rsid w:val="0057067B"/>
    <w:rsid w:val="005A34CA"/>
    <w:rsid w:val="005A4DE1"/>
    <w:rsid w:val="005B6931"/>
    <w:rsid w:val="005D0DBC"/>
    <w:rsid w:val="005E27F6"/>
    <w:rsid w:val="00635C68"/>
    <w:rsid w:val="006410FE"/>
    <w:rsid w:val="00644EAB"/>
    <w:rsid w:val="00660391"/>
    <w:rsid w:val="00673EAC"/>
    <w:rsid w:val="006744C7"/>
    <w:rsid w:val="0069113A"/>
    <w:rsid w:val="006B2525"/>
    <w:rsid w:val="006B41C3"/>
    <w:rsid w:val="006B4A25"/>
    <w:rsid w:val="006D4A47"/>
    <w:rsid w:val="00712E24"/>
    <w:rsid w:val="00717607"/>
    <w:rsid w:val="007253B1"/>
    <w:rsid w:val="00767D16"/>
    <w:rsid w:val="00774218"/>
    <w:rsid w:val="00776A1F"/>
    <w:rsid w:val="007A3481"/>
    <w:rsid w:val="007B3A24"/>
    <w:rsid w:val="007D3020"/>
    <w:rsid w:val="00817957"/>
    <w:rsid w:val="00843CFF"/>
    <w:rsid w:val="00847BD6"/>
    <w:rsid w:val="008655D7"/>
    <w:rsid w:val="008A2823"/>
    <w:rsid w:val="008A2D2E"/>
    <w:rsid w:val="008B4630"/>
    <w:rsid w:val="008B7278"/>
    <w:rsid w:val="008C1772"/>
    <w:rsid w:val="008D16AC"/>
    <w:rsid w:val="008D3393"/>
    <w:rsid w:val="008D4060"/>
    <w:rsid w:val="009418DD"/>
    <w:rsid w:val="0096072E"/>
    <w:rsid w:val="00977DCA"/>
    <w:rsid w:val="009A4D8F"/>
    <w:rsid w:val="009E1B3D"/>
    <w:rsid w:val="009E432E"/>
    <w:rsid w:val="009F75E3"/>
    <w:rsid w:val="00A12513"/>
    <w:rsid w:val="00A216F9"/>
    <w:rsid w:val="00A24231"/>
    <w:rsid w:val="00A369ED"/>
    <w:rsid w:val="00A37F58"/>
    <w:rsid w:val="00A41904"/>
    <w:rsid w:val="00A42411"/>
    <w:rsid w:val="00A5482C"/>
    <w:rsid w:val="00A57419"/>
    <w:rsid w:val="00A746D1"/>
    <w:rsid w:val="00A82A18"/>
    <w:rsid w:val="00A85E0D"/>
    <w:rsid w:val="00A95DA3"/>
    <w:rsid w:val="00A9798A"/>
    <w:rsid w:val="00AC1FBF"/>
    <w:rsid w:val="00AC382A"/>
    <w:rsid w:val="00AE33E8"/>
    <w:rsid w:val="00AE360D"/>
    <w:rsid w:val="00AE50F5"/>
    <w:rsid w:val="00B06EF0"/>
    <w:rsid w:val="00B24BA9"/>
    <w:rsid w:val="00B64204"/>
    <w:rsid w:val="00B71D50"/>
    <w:rsid w:val="00B7453C"/>
    <w:rsid w:val="00B912C7"/>
    <w:rsid w:val="00BB0B9B"/>
    <w:rsid w:val="00BB16F0"/>
    <w:rsid w:val="00BC1F10"/>
    <w:rsid w:val="00BC5A0A"/>
    <w:rsid w:val="00C00161"/>
    <w:rsid w:val="00C03F7C"/>
    <w:rsid w:val="00C30856"/>
    <w:rsid w:val="00C46516"/>
    <w:rsid w:val="00C46E5D"/>
    <w:rsid w:val="00C63C1C"/>
    <w:rsid w:val="00C6758E"/>
    <w:rsid w:val="00C75C4C"/>
    <w:rsid w:val="00C91021"/>
    <w:rsid w:val="00CA4C86"/>
    <w:rsid w:val="00CB29EB"/>
    <w:rsid w:val="00CB7E93"/>
    <w:rsid w:val="00CC58FB"/>
    <w:rsid w:val="00CE3384"/>
    <w:rsid w:val="00CE74C2"/>
    <w:rsid w:val="00CF44C7"/>
    <w:rsid w:val="00CF5D52"/>
    <w:rsid w:val="00D063D8"/>
    <w:rsid w:val="00D1569A"/>
    <w:rsid w:val="00D31BE5"/>
    <w:rsid w:val="00D411AC"/>
    <w:rsid w:val="00D71047"/>
    <w:rsid w:val="00D944C2"/>
    <w:rsid w:val="00DA4DE3"/>
    <w:rsid w:val="00DA6DC0"/>
    <w:rsid w:val="00DA781E"/>
    <w:rsid w:val="00DC53F7"/>
    <w:rsid w:val="00DC7438"/>
    <w:rsid w:val="00E004DE"/>
    <w:rsid w:val="00E10936"/>
    <w:rsid w:val="00E565A2"/>
    <w:rsid w:val="00E57D7F"/>
    <w:rsid w:val="00E64AC8"/>
    <w:rsid w:val="00E84085"/>
    <w:rsid w:val="00E9532A"/>
    <w:rsid w:val="00EC3E75"/>
    <w:rsid w:val="00EE4EB5"/>
    <w:rsid w:val="00F03C30"/>
    <w:rsid w:val="00F102EF"/>
    <w:rsid w:val="00F12051"/>
    <w:rsid w:val="00F144A8"/>
    <w:rsid w:val="00F20F5C"/>
    <w:rsid w:val="00F21F9A"/>
    <w:rsid w:val="00F34C10"/>
    <w:rsid w:val="00F34D4E"/>
    <w:rsid w:val="00F5576C"/>
    <w:rsid w:val="00FA3F10"/>
    <w:rsid w:val="00FB558C"/>
    <w:rsid w:val="00FE7BFF"/>
    <w:rsid w:val="00FF1733"/>
    <w:rsid w:val="00FF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AB323F1"/>
  <w15:chartTrackingRefBased/>
  <w15:docId w15:val="{C4AD50EA-618A-4748-A239-E145BC1C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7D7F"/>
    <w:pPr>
      <w:tabs>
        <w:tab w:val="center" w:pos="4252"/>
        <w:tab w:val="right" w:pos="8504"/>
      </w:tabs>
      <w:snapToGrid w:val="0"/>
    </w:pPr>
  </w:style>
  <w:style w:type="character" w:customStyle="1" w:styleId="a5">
    <w:name w:val="ヘッダー (文字)"/>
    <w:basedOn w:val="a0"/>
    <w:link w:val="a4"/>
    <w:uiPriority w:val="99"/>
    <w:rsid w:val="00E57D7F"/>
  </w:style>
  <w:style w:type="paragraph" w:styleId="a6">
    <w:name w:val="footer"/>
    <w:basedOn w:val="a"/>
    <w:link w:val="a7"/>
    <w:uiPriority w:val="99"/>
    <w:unhideWhenUsed/>
    <w:rsid w:val="00E57D7F"/>
    <w:pPr>
      <w:tabs>
        <w:tab w:val="center" w:pos="4252"/>
        <w:tab w:val="right" w:pos="8504"/>
      </w:tabs>
      <w:snapToGrid w:val="0"/>
    </w:pPr>
  </w:style>
  <w:style w:type="character" w:customStyle="1" w:styleId="a7">
    <w:name w:val="フッター (文字)"/>
    <w:basedOn w:val="a0"/>
    <w:link w:val="a6"/>
    <w:uiPriority w:val="99"/>
    <w:rsid w:val="00E57D7F"/>
  </w:style>
  <w:style w:type="paragraph" w:styleId="a8">
    <w:name w:val="List Paragraph"/>
    <w:basedOn w:val="a"/>
    <w:uiPriority w:val="34"/>
    <w:qFormat/>
    <w:rsid w:val="00843CFF"/>
    <w:pPr>
      <w:ind w:leftChars="400" w:left="840"/>
    </w:pPr>
  </w:style>
  <w:style w:type="character" w:styleId="a9">
    <w:name w:val="Hyperlink"/>
    <w:basedOn w:val="a0"/>
    <w:uiPriority w:val="99"/>
    <w:unhideWhenUsed/>
    <w:rsid w:val="00AC382A"/>
    <w:rPr>
      <w:color w:val="0563C1" w:themeColor="hyperlink"/>
      <w:u w:val="single"/>
    </w:rPr>
  </w:style>
  <w:style w:type="character" w:styleId="aa">
    <w:name w:val="Unresolved Mention"/>
    <w:basedOn w:val="a0"/>
    <w:uiPriority w:val="99"/>
    <w:semiHidden/>
    <w:unhideWhenUsed/>
    <w:rsid w:val="00AC3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F2A9E-0702-4E1F-9FE6-630F3693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nt075024@MATSU1.LOCAL</dc:creator>
  <cp:keywords/>
  <dc:description/>
  <cp:lastModifiedBy>nt075013@matsu1.local</cp:lastModifiedBy>
  <cp:revision>75</cp:revision>
  <cp:lastPrinted>2020-04-06T02:32:00Z</cp:lastPrinted>
  <dcterms:created xsi:type="dcterms:W3CDTF">2020-04-03T05:14:00Z</dcterms:created>
  <dcterms:modified xsi:type="dcterms:W3CDTF">2021-08-30T01:45:00Z</dcterms:modified>
</cp:coreProperties>
</file>